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jc w:val="center"/>
        <w:rPr>
          <w:rFonts w:ascii="Rubik" w:cs="Rubik" w:eastAsia="Rubik" w:hAnsi="Rubik"/>
          <w:b w:val="1"/>
          <w:bCs w:val="1"/>
          <w:i w:val="1"/>
          <w:iCs w:val="1"/>
          <w:sz w:val="20"/>
          <w:szCs w:val="20"/>
          <w:highlight w:val="yellow"/>
        </w:rPr>
      </w:pPr>
      <w:r w:rsidDel="00000000" w:rsidR="00000000" w:rsidRPr="00000000">
        <w:rPr>
          <w:rFonts w:ascii="Rubik" w:cs="Rubik" w:eastAsia="Rubik" w:hAnsi="Rubik"/>
          <w:b w:val="1"/>
          <w:bCs w:val="1"/>
          <w:i w:val="1"/>
          <w:iCs w:val="1"/>
          <w:sz w:val="20"/>
          <w:szCs w:val="20"/>
          <w:highlight w:val="yellow"/>
          <w:rtl w:val="0"/>
        </w:rPr>
        <w:t xml:space="preserve">Love your new resume? Follow up with </w:t>
      </w:r>
      <w:hyperlink r:id="rId6">
        <w:r w:rsidDel="00000000" w:rsidR="00000000" w:rsidRPr="00000000">
          <w:rPr>
            <w:rFonts w:ascii="Rubik" w:cs="Rubik" w:eastAsia="Rubik" w:hAnsi="Rubik"/>
            <w:b w:val="1"/>
            <w:bCs w:val="1"/>
            <w:i w:val="1"/>
            <w:iCs w:val="1"/>
            <w:color w:val="1155cc"/>
            <w:sz w:val="20"/>
            <w:szCs w:val="20"/>
            <w:highlight w:val="yellow"/>
            <w:u w:val="single"/>
            <w:rtl w:val="0"/>
          </w:rPr>
          <w:t xml:space="preserve">a cover letter that wows</w:t>
        </w:r>
      </w:hyperlink>
      <w:r w:rsidDel="00000000" w:rsidR="00000000" w:rsidRPr="00000000">
        <w:rPr>
          <w:rFonts w:ascii="Rubik" w:cs="Rubik" w:eastAsia="Rubik" w:hAnsi="Rubik"/>
          <w:b w:val="1"/>
          <w:bCs w:val="1"/>
          <w:i w:val="1"/>
          <w:iCs w:val="1"/>
          <w:sz w:val="20"/>
          <w:szCs w:val="20"/>
          <w:highlight w:val="yellow"/>
          <w:rtl w:val="0"/>
        </w:rPr>
        <w:t xml:space="preserve">!</w:t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5219700</wp:posOffset>
                </wp:positionH>
                <wp:positionV relativeFrom="paragraph">
                  <wp:posOffset>195263</wp:posOffset>
                </wp:positionV>
                <wp:extent cx="2914650" cy="1204913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593150" y="1340325"/>
                          <a:ext cx="3502800" cy="2021100"/>
                        </a:xfrm>
                        <a:prstGeom prst="rect">
                          <a:avLst/>
                        </a:prstGeom>
                        <a:solidFill>
                          <a:srgbClr val="4A86E8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5219700</wp:posOffset>
                </wp:positionH>
                <wp:positionV relativeFrom="paragraph">
                  <wp:posOffset>195263</wp:posOffset>
                </wp:positionV>
                <wp:extent cx="2914650" cy="1204913"/>
                <wp:effectExtent b="0" l="0" r="0" t="0"/>
                <wp:wrapNone/>
                <wp:docPr id="4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4650" cy="12049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1212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"/>
        <w:gridCol w:w="11880"/>
        <w:tblGridChange w:id="0">
          <w:tblGrid>
            <w:gridCol w:w="240"/>
            <w:gridCol w:w="11880"/>
          </w:tblGrid>
        </w:tblGridChange>
      </w:tblGrid>
      <w:tr>
        <w:trPr>
          <w:cantSplit w:val="0"/>
          <w:trHeight w:val="150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widowControl w:val="0"/>
              <w:spacing w:before="0" w:line="276" w:lineRule="auto"/>
              <w:ind w:left="0" w:firstLine="0"/>
              <w:rPr>
                <w:rFonts w:ascii="Rubik" w:cs="Rubik" w:eastAsia="Rubik" w:hAnsi="Rubik"/>
                <w:sz w:val="20"/>
                <w:szCs w:val="20"/>
              </w:rPr>
            </w:pPr>
            <w:bookmarkStart w:colFirst="0" w:colLast="0" w:name="_qzr4fl36hx32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before="0" w:line="240" w:lineRule="auto"/>
              <w:ind w:left="720" w:firstLine="0"/>
              <w:rPr>
                <w:rFonts w:ascii="Open Sans" w:cs="Open Sans" w:eastAsia="Open Sans" w:hAnsi="Open Sans"/>
                <w:color w:val="51515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before="0" w:lineRule="auto"/>
              <w:rPr>
                <w:rFonts w:ascii="Open Sans Light" w:cs="Open Sans Light" w:eastAsia="Open Sans Light" w:hAnsi="Open Sans Light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1655.0" w:type="dxa"/>
              <w:jc w:val="left"/>
              <w:tblInd w:w="-0.2400000000000091" w:type="dxa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7665"/>
              <w:gridCol w:w="240"/>
              <w:gridCol w:w="3750"/>
              <w:tblGridChange w:id="0">
                <w:tblGrid>
                  <w:gridCol w:w="7665"/>
                  <w:gridCol w:w="240"/>
                  <w:gridCol w:w="3750"/>
                </w:tblGrid>
              </w:tblGridChange>
            </w:tblGrid>
            <w:tr>
              <w:trPr>
                <w:cantSplit w:val="0"/>
                <w:trHeight w:val="1270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5">
                  <w:pPr>
                    <w:pStyle w:val="Title"/>
                    <w:widowControl w:val="0"/>
                    <w:spacing w:before="0" w:line="276" w:lineRule="auto"/>
                    <w:rPr>
                      <w:rFonts w:ascii="Spectral" w:cs="Spectral" w:eastAsia="Spectral" w:hAnsi="Spectral"/>
                      <w:color w:val="4a86e8"/>
                      <w:sz w:val="80"/>
                      <w:szCs w:val="80"/>
                    </w:rPr>
                  </w:pPr>
                  <w:bookmarkStart w:colFirst="0" w:colLast="0" w:name="_cxolhxispcj" w:id="1"/>
                  <w:bookmarkEnd w:id="1"/>
                  <w:r w:rsidDel="00000000" w:rsidR="00000000" w:rsidRPr="00000000">
                    <w:rPr>
                      <w:rFonts w:ascii="Spectral" w:cs="Spectral" w:eastAsia="Spectral" w:hAnsi="Spectral"/>
                      <w:color w:val="4a86e8"/>
                      <w:sz w:val="80"/>
                      <w:szCs w:val="80"/>
                      <w:rtl w:val="0"/>
                    </w:rPr>
                    <w:t xml:space="preserve">BAILEY HUFF</w:t>
                  </w:r>
                </w:p>
                <w:p w:rsidR="00000000" w:rsidDel="00000000" w:rsidP="00000000" w:rsidRDefault="00000000" w:rsidRPr="00000000" w14:paraId="00000006">
                  <w:pPr>
                    <w:pStyle w:val="Subtitle"/>
                    <w:keepNext w:val="0"/>
                    <w:keepLines w:val="0"/>
                    <w:widowControl w:val="0"/>
                    <w:spacing w:after="320" w:before="0" w:line="276" w:lineRule="auto"/>
                    <w:rPr>
                      <w:rFonts w:ascii="Open Sans" w:cs="Open Sans" w:eastAsia="Open Sans" w:hAnsi="Open Sans"/>
                      <w:sz w:val="2"/>
                      <w:szCs w:val="2"/>
                    </w:rPr>
                  </w:pPr>
                  <w:bookmarkStart w:colFirst="0" w:colLast="0" w:name="_zi1es5m1voeb" w:id="2"/>
                  <w:bookmarkEnd w:id="2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b w:val="0"/>
                      <w:bCs w:val="0"/>
                      <w:color w:val="000000"/>
                      <w:sz w:val="34"/>
                      <w:szCs w:val="34"/>
                      <w:rtl w:val="0"/>
                    </w:rPr>
                    <w:t xml:space="preserve">Title of Job You’re Looking for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7">
                  <w:pPr>
                    <w:pStyle w:val="Heading1"/>
                    <w:keepNext w:val="0"/>
                    <w:keepLines w:val="0"/>
                    <w:widowControl w:val="0"/>
                    <w:spacing w:after="100" w:before="0" w:line="240" w:lineRule="auto"/>
                    <w:rPr>
                      <w:rFonts w:ascii="Open Sans" w:cs="Open Sans" w:eastAsia="Open Sans" w:hAnsi="Open Sans"/>
                      <w:b w:val="0"/>
                      <w:bCs w:val="0"/>
                      <w:sz w:val="2"/>
                      <w:szCs w:val="2"/>
                    </w:rPr>
                  </w:pPr>
                  <w:bookmarkStart w:colFirst="0" w:colLast="0" w:name="_6nn9hatvvtkl" w:id="3"/>
                  <w:bookmarkEnd w:id="3"/>
                  <w:r w:rsidDel="00000000" w:rsidR="00000000" w:rsidRPr="00000000">
                    <w:pict>
                      <v:rect style="width:0.0pt;height:1.5pt" o:hr="t" o:hrstd="t" o:hralign="center" fillcolor="#A0A0A0" stroked="f"/>
                    </w:pic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8">
                  <w:pPr>
                    <w:pStyle w:val="Heading1"/>
                    <w:keepNext w:val="0"/>
                    <w:keepLines w:val="0"/>
                    <w:widowControl w:val="0"/>
                    <w:spacing w:after="100" w:before="240" w:line="240" w:lineRule="auto"/>
                    <w:rPr>
                      <w:rFonts w:ascii="Rubik" w:cs="Rubik" w:eastAsia="Rubik" w:hAnsi="Rubik"/>
                      <w:color w:val="4a86e8"/>
                      <w:sz w:val="28"/>
                      <w:szCs w:val="28"/>
                    </w:rPr>
                  </w:pPr>
                  <w:bookmarkStart w:colFirst="0" w:colLast="0" w:name="_sx811pye1ih3" w:id="4"/>
                  <w:bookmarkEnd w:id="4"/>
                  <w:r w:rsidDel="00000000" w:rsidR="00000000" w:rsidRPr="00000000"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  <w:rtl w:val="0"/>
                    </w:rPr>
                    <w:t xml:space="preserve">OBJECTIVE</w:t>
                  </w:r>
                  <w:r w:rsidDel="00000000" w:rsidR="00000000" w:rsidRPr="00000000">
                    <w:rPr>
                      <w:rFonts w:ascii="Rubik Medium" w:cs="Rubik Medium" w:eastAsia="Rubik Medium" w:hAnsi="Rubik Medium"/>
                      <w:b w:val="0"/>
                      <w:bCs w:val="0"/>
                      <w:color w:val="4a86e8"/>
                      <w:sz w:val="28"/>
                      <w:szCs w:val="28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9">
                  <w:pPr>
                    <w:widowControl w:val="0"/>
                    <w:spacing w:after="100" w:before="240" w:line="240" w:lineRule="auto"/>
                    <w:jc w:val="both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Quantitatively driven mathematics and economics major seeking to leverage my data analysis and business understanding skills as a business analyst upon graduation in 2022. Eager to share knowledge gained from undergraduate projects and to learn from supervisors and teammates.</w:t>
                  </w:r>
                </w:p>
                <w:p w:rsidR="00000000" w:rsidDel="00000000" w:rsidP="00000000" w:rsidRDefault="00000000" w:rsidRPr="00000000" w14:paraId="0000000A">
                  <w:pPr>
                    <w:widowControl w:val="0"/>
                    <w:spacing w:after="100" w:before="240" w:line="240" w:lineRule="auto"/>
                    <w:jc w:val="both"/>
                    <w:rPr>
                      <w:rFonts w:ascii="Rubik Medium" w:cs="Rubik Medium" w:eastAsia="Rubik Medium" w:hAnsi="Rubik Medium"/>
                      <w:color w:val="4a86e8"/>
                      <w:sz w:val="28"/>
                      <w:szCs w:val="28"/>
                    </w:rPr>
                  </w:pPr>
                  <w:r w:rsidDel="00000000" w:rsidR="00000000" w:rsidRPr="00000000">
                    <w:rPr>
                      <w:rFonts w:ascii="Spectral" w:cs="Spectral" w:eastAsia="Spectral" w:hAnsi="Spectral"/>
                      <w:b w:val="1"/>
                      <w:bCs w:val="1"/>
                      <w:color w:val="4a86e8"/>
                      <w:sz w:val="28"/>
                      <w:szCs w:val="28"/>
                      <w:rtl w:val="0"/>
                    </w:rPr>
                    <w:t xml:space="preserve">GENERAL SKILLS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B">
                  <w:pPr>
                    <w:widowControl w:val="0"/>
                    <w:numPr>
                      <w:ilvl w:val="0"/>
                      <w:numId w:val="1"/>
                    </w:numPr>
                    <w:spacing w:after="0" w:afterAutospacing="0" w:before="240" w:line="240" w:lineRule="auto"/>
                    <w:ind w:left="720" w:hanging="360"/>
                    <w:jc w:val="both"/>
                    <w:rPr>
                      <w:rFonts w:ascii="Open Sans" w:cs="Open Sans" w:eastAsia="Open Sans" w:hAnsi="Open Sans"/>
                      <w:b w:val="1"/>
                      <w:bCs w:val="1"/>
                      <w:u w:val="none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Programming: SQL, Python (Pandas, scikit-learn) </w:t>
                  </w:r>
                </w:p>
                <w:p w:rsidR="00000000" w:rsidDel="00000000" w:rsidP="00000000" w:rsidRDefault="00000000" w:rsidRPr="00000000" w14:paraId="0000000C">
                  <w:pPr>
                    <w:widowControl w:val="0"/>
                    <w:numPr>
                      <w:ilvl w:val="0"/>
                      <w:numId w:val="1"/>
                    </w:numPr>
                    <w:spacing w:after="0" w:afterAutospacing="0" w:before="0" w:beforeAutospacing="0" w:line="240" w:lineRule="auto"/>
                    <w:ind w:left="720" w:hanging="360"/>
                    <w:jc w:val="both"/>
                    <w:rPr>
                      <w:rFonts w:ascii="Open Sans" w:cs="Open Sans" w:eastAsia="Open Sans" w:hAnsi="Open Sans"/>
                      <w:b w:val="1"/>
                      <w:bCs w:val="1"/>
                      <w:u w:val="none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Modeling: Linear and logistic regressions</w:t>
                  </w:r>
                </w:p>
                <w:p w:rsidR="00000000" w:rsidDel="00000000" w:rsidP="00000000" w:rsidRDefault="00000000" w:rsidRPr="00000000" w14:paraId="0000000D">
                  <w:pPr>
                    <w:widowControl w:val="0"/>
                    <w:numPr>
                      <w:ilvl w:val="0"/>
                      <w:numId w:val="1"/>
                    </w:numPr>
                    <w:spacing w:after="0" w:afterAutospacing="0" w:before="0" w:beforeAutospacing="0" w:line="240" w:lineRule="auto"/>
                    <w:ind w:left="720" w:hanging="360"/>
                    <w:jc w:val="both"/>
                    <w:rPr>
                      <w:rFonts w:ascii="Open Sans" w:cs="Open Sans" w:eastAsia="Open Sans" w:hAnsi="Open Sans"/>
                      <w:b w:val="1"/>
                      <w:bCs w:val="1"/>
                      <w:u w:val="none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Data Visualization: Excel, Google Sheets, Matplotlib, Tableau </w:t>
                  </w:r>
                </w:p>
                <w:p w:rsidR="00000000" w:rsidDel="00000000" w:rsidP="00000000" w:rsidRDefault="00000000" w:rsidRPr="00000000" w14:paraId="0000000E">
                  <w:pPr>
                    <w:widowControl w:val="0"/>
                    <w:numPr>
                      <w:ilvl w:val="0"/>
                      <w:numId w:val="1"/>
                    </w:numPr>
                    <w:spacing w:after="0" w:afterAutospacing="0" w:before="0" w:beforeAutospacing="0" w:line="240" w:lineRule="auto"/>
                    <w:ind w:left="720" w:hanging="360"/>
                    <w:jc w:val="both"/>
                    <w:rPr>
                      <w:rFonts w:ascii="Open Sans" w:cs="Open Sans" w:eastAsia="Open Sans" w:hAnsi="Open Sans"/>
                      <w:b w:val="1"/>
                      <w:bCs w:val="1"/>
                      <w:u w:val="none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Critical Thinking</w:t>
                  </w:r>
                </w:p>
                <w:p w:rsidR="00000000" w:rsidDel="00000000" w:rsidP="00000000" w:rsidRDefault="00000000" w:rsidRPr="00000000" w14:paraId="0000000F">
                  <w:pPr>
                    <w:widowControl w:val="0"/>
                    <w:numPr>
                      <w:ilvl w:val="0"/>
                      <w:numId w:val="1"/>
                    </w:numPr>
                    <w:spacing w:after="100" w:before="0" w:beforeAutospacing="0" w:line="240" w:lineRule="auto"/>
                    <w:ind w:left="720" w:hanging="360"/>
                    <w:jc w:val="both"/>
                    <w:rPr>
                      <w:rFonts w:ascii="Open Sans" w:cs="Open Sans" w:eastAsia="Open Sans" w:hAnsi="Open Sans"/>
                      <w:b w:val="1"/>
                      <w:bCs w:val="1"/>
                      <w:u w:val="none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Presentations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0">
                  <w:pPr>
                    <w:pStyle w:val="Heading1"/>
                    <w:keepNext w:val="0"/>
                    <w:keepLines w:val="0"/>
                    <w:widowControl w:val="0"/>
                    <w:spacing w:before="80" w:line="240" w:lineRule="auto"/>
                    <w:rPr>
                      <w:rFonts w:ascii="Open Sans" w:cs="Open Sans" w:eastAsia="Open Sans" w:hAnsi="Open Sans"/>
                      <w:sz w:val="2"/>
                      <w:szCs w:val="2"/>
                    </w:rPr>
                  </w:pPr>
                  <w:bookmarkStart w:colFirst="0" w:colLast="0" w:name="_egvv7tgb15l" w:id="5"/>
                  <w:bookmarkEnd w:id="5"/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1">
                  <w:pPr>
                    <w:widowControl w:val="0"/>
                    <w:spacing w:after="100" w:before="160" w:line="276" w:lineRule="auto"/>
                    <w:jc w:val="both"/>
                    <w:rPr>
                      <w:rFonts w:ascii="Rubik Medium" w:cs="Rubik Medium" w:eastAsia="Rubik Medium" w:hAnsi="Rubik Medium"/>
                      <w:color w:val="4a86e8"/>
                      <w:sz w:val="28"/>
                      <w:szCs w:val="28"/>
                    </w:rPr>
                  </w:pPr>
                  <w:r w:rsidDel="00000000" w:rsidR="00000000" w:rsidRPr="00000000">
                    <w:rPr>
                      <w:rFonts w:ascii="Spectral" w:cs="Spectral" w:eastAsia="Spectral" w:hAnsi="Spectral"/>
                      <w:b w:val="1"/>
                      <w:bCs w:val="1"/>
                      <w:color w:val="4a86e8"/>
                      <w:sz w:val="28"/>
                      <w:szCs w:val="28"/>
                      <w:rtl w:val="0"/>
                    </w:rPr>
                    <w:t xml:space="preserve">PROJECTS &amp; SKILLS SUMMARY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2">
                  <w:pPr>
                    <w:widowControl w:val="0"/>
                    <w:spacing w:after="100" w:before="120" w:line="240" w:lineRule="auto"/>
                    <w:jc w:val="both"/>
                    <w:rPr>
                      <w:rFonts w:ascii="Open Sans Light" w:cs="Open Sans Light" w:eastAsia="Open Sans Light" w:hAnsi="Open Sans Light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sz w:val="26"/>
                      <w:szCs w:val="26"/>
                      <w:rtl w:val="0"/>
                    </w:rPr>
                    <w:t xml:space="preserve">Modelling - NFL Fantasy Football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3">
                  <w:pPr>
                    <w:widowControl w:val="0"/>
                    <w:numPr>
                      <w:ilvl w:val="0"/>
                      <w:numId w:val="3"/>
                    </w:numPr>
                    <w:spacing w:after="120" w:line="240" w:lineRule="auto"/>
                    <w:ind w:left="720" w:hanging="360"/>
                    <w:jc w:val="both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Plotted data in 2D graph to view results for determining weekly lineups for NFL fantasy football Built a random forest model in scikit-learn that combined  the disparate sources into one projection that outperformed the mean absolute error of the next best projection by 19% for NFL fantasy football.</w:t>
                  </w:r>
                </w:p>
                <w:p w:rsidR="00000000" w:rsidDel="00000000" w:rsidP="00000000" w:rsidRDefault="00000000" w:rsidRPr="00000000" w14:paraId="00000014">
                  <w:pPr>
                    <w:widowControl w:val="0"/>
                    <w:numPr>
                      <w:ilvl w:val="0"/>
                      <w:numId w:val="3"/>
                    </w:numPr>
                    <w:spacing w:after="120" w:line="240" w:lineRule="auto"/>
                    <w:ind w:left="720" w:hanging="360"/>
                    <w:jc w:val="both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Generated data from a variety of sources to identify gaps in the market for company to potentially build and market a new industrial product.</w:t>
                  </w:r>
                </w:p>
                <w:p w:rsidR="00000000" w:rsidDel="00000000" w:rsidP="00000000" w:rsidRDefault="00000000" w:rsidRPr="00000000" w14:paraId="00000015">
                  <w:pPr>
                    <w:widowControl w:val="0"/>
                    <w:spacing w:after="120" w:line="240" w:lineRule="auto"/>
                    <w:ind w:left="0" w:firstLine="0"/>
                    <w:jc w:val="both"/>
                    <w:rPr>
                      <w:rFonts w:ascii="Open Sans Medium" w:cs="Open Sans Medium" w:eastAsia="Open Sans Medium" w:hAnsi="Open Sans Medium"/>
                      <w:sz w:val="26"/>
                      <w:szCs w:val="26"/>
                    </w:rPr>
                  </w:pPr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sz w:val="26"/>
                      <w:szCs w:val="26"/>
                      <w:rtl w:val="0"/>
                    </w:rPr>
                    <w:t xml:space="preserve">Programming - NFL Fantasy Football</w:t>
                  </w:r>
                </w:p>
                <w:p w:rsidR="00000000" w:rsidDel="00000000" w:rsidP="00000000" w:rsidRDefault="00000000" w:rsidRPr="00000000" w14:paraId="00000016">
                  <w:pPr>
                    <w:keepNext w:val="0"/>
                    <w:keepLines w:val="0"/>
                    <w:widowControl w:val="0"/>
                    <w:numPr>
                      <w:ilvl w:val="0"/>
                      <w:numId w:val="3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20" w:before="120" w:line="240" w:lineRule="auto"/>
                    <w:ind w:left="720" w:right="0" w:hanging="360"/>
                    <w:jc w:val="both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Compiled 4 years of NFL fantasy football projection data from 5 independent sources into MySQL database.</w:t>
                  </w:r>
                </w:p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widowControl w:val="0"/>
                    <w:numPr>
                      <w:ilvl w:val="0"/>
                      <w:numId w:val="3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20" w:before="120" w:line="240" w:lineRule="auto"/>
                    <w:ind w:left="720" w:right="0" w:hanging="360"/>
                    <w:jc w:val="both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Aggregated data from IMDB and Rotten Tomatoes, and used k-nearest-neighbors in scikit-learn to build improved movie recommendation system for personal tastes.</w:t>
                  </w:r>
                </w:p>
                <w:p w:rsidR="00000000" w:rsidDel="00000000" w:rsidP="00000000" w:rsidRDefault="00000000" w:rsidRPr="00000000" w14:paraId="00000018">
                  <w:pPr>
                    <w:widowControl w:val="0"/>
                    <w:spacing w:after="120" w:line="240" w:lineRule="auto"/>
                    <w:ind w:left="0" w:firstLine="0"/>
                    <w:jc w:val="both"/>
                    <w:rPr>
                      <w:rFonts w:ascii="Open Sans Light" w:cs="Open Sans Light" w:eastAsia="Open Sans Light" w:hAnsi="Open Sans Light"/>
                      <w:color w:val="51515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sz w:val="26"/>
                      <w:szCs w:val="26"/>
                      <w:rtl w:val="0"/>
                    </w:rPr>
                    <w:t xml:space="preserve">Team-oriented - NFL Fantasy Football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9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jc w:val="both"/>
                    <w:rPr>
                      <w:rFonts w:ascii="Open Sans Light" w:cs="Open Sans Light" w:eastAsia="Open Sans Light" w:hAnsi="Open Sans Light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Captained Long Island University's intramural soccer team, planning, scheduling, and leading 3 practices each week to win 90% of games.</w:t>
                  </w:r>
                </w:p>
                <w:p w:rsidR="00000000" w:rsidDel="00000000" w:rsidP="00000000" w:rsidRDefault="00000000" w:rsidRPr="00000000" w14:paraId="0000001A">
                  <w:pPr>
                    <w:widowControl w:val="0"/>
                    <w:numPr>
                      <w:ilvl w:val="0"/>
                      <w:numId w:val="2"/>
                    </w:numPr>
                    <w:spacing w:after="120" w:line="240" w:lineRule="auto"/>
                    <w:ind w:left="720" w:hanging="360"/>
                    <w:jc w:val="both"/>
                    <w:rPr>
                      <w:rFonts w:ascii="Open Sans Light" w:cs="Open Sans Light" w:eastAsia="Open Sans Light" w:hAnsi="Open Sans Light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Led a community outreach effort for team to volunteer at the YMCA to train youth soccer clubs 2 times per month.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pStyle w:val="Title"/>
                    <w:widowControl w:val="0"/>
                    <w:spacing w:before="0" w:line="276" w:lineRule="auto"/>
                    <w:rPr>
                      <w:rFonts w:ascii="Spectral" w:cs="Spectral" w:eastAsia="Spectral" w:hAnsi="Spectral"/>
                      <w:sz w:val="52"/>
                      <w:szCs w:val="52"/>
                    </w:rPr>
                  </w:pPr>
                  <w:bookmarkStart w:colFirst="0" w:colLast="0" w:name="_cxolhxispcj" w:id="1"/>
                  <w:bookmarkEnd w:id="1"/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pStyle w:val="Heading3"/>
                    <w:widowControl w:val="0"/>
                    <w:spacing w:after="20" w:before="0" w:lineRule="auto"/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</w:rPr>
                  </w:pPr>
                  <w:bookmarkStart w:colFirst="0" w:colLast="0" w:name="_6gxyv8mk6dj6" w:id="6"/>
                  <w:bookmarkEnd w:id="6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  <w:rtl w:val="0"/>
                    </w:rPr>
                    <w:t xml:space="preserve">        baileyhuff@email.com</w:t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47626</wp:posOffset>
                        </wp:positionH>
                        <wp:positionV relativeFrom="paragraph">
                          <wp:posOffset>57151</wp:posOffset>
                        </wp:positionV>
                        <wp:extent cx="128016" cy="82296"/>
                        <wp:effectExtent b="0" l="0" r="0" t="0"/>
                        <wp:wrapNone/>
                        <wp:docPr id="9" name="image16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6.png"/>
                                <pic:cNvPicPr preferRelativeResize="0"/>
                              </pic:nvPicPr>
                              <pic:blipFill>
                                <a:blip r:embed="rId8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82296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57151</wp:posOffset>
                        </wp:positionH>
                        <wp:positionV relativeFrom="paragraph">
                          <wp:posOffset>214313</wp:posOffset>
                        </wp:positionV>
                        <wp:extent cx="128016" cy="132283"/>
                        <wp:effectExtent b="0" l="0" r="0" t="0"/>
                        <wp:wrapNone/>
                        <wp:docPr id="8" name="image15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5.png"/>
                                <pic:cNvPicPr preferRelativeResize="0"/>
                              </pic:nvPicPr>
                              <pic:blipFill>
                                <a:blip r:embed="rId9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32283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1D">
                  <w:pPr>
                    <w:pStyle w:val="Heading3"/>
                    <w:spacing w:after="20" w:before="0" w:lineRule="auto"/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</w:rPr>
                  </w:pPr>
                  <w:bookmarkStart w:colFirst="0" w:colLast="0" w:name="_4zqp7eq7jee4" w:id="7"/>
                  <w:bookmarkEnd w:id="7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  <w:rtl w:val="0"/>
                    </w:rPr>
                    <w:t xml:space="preserve">        (123) 456-7890</w:t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52388</wp:posOffset>
                        </wp:positionH>
                        <wp:positionV relativeFrom="paragraph">
                          <wp:posOffset>210312</wp:posOffset>
                        </wp:positionV>
                        <wp:extent cx="118872" cy="149882"/>
                        <wp:effectExtent b="0" l="0" r="0" t="0"/>
                        <wp:wrapNone/>
                        <wp:docPr id="7" name="image14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4.png"/>
                                <pic:cNvPicPr preferRelativeResize="0"/>
                              </pic:nvPicPr>
                              <pic:blipFill>
                                <a:blip r:embed="rId10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" cy="149882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1E">
                  <w:pPr>
                    <w:pStyle w:val="Heading3"/>
                    <w:spacing w:after="20" w:before="0" w:lineRule="auto"/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</w:rPr>
                  </w:pPr>
                  <w:bookmarkStart w:colFirst="0" w:colLast="0" w:name="_kdc9mg5zx95w" w:id="8"/>
                  <w:bookmarkEnd w:id="8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  <w:rtl w:val="0"/>
                    </w:rPr>
                    <w:t xml:space="preserve">        Brooklyn, NY</w:t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52388</wp:posOffset>
                        </wp:positionH>
                        <wp:positionV relativeFrom="paragraph">
                          <wp:posOffset>228600</wp:posOffset>
                        </wp:positionV>
                        <wp:extent cx="128016" cy="128016"/>
                        <wp:effectExtent b="0" l="0" r="0" t="0"/>
                        <wp:wrapNone/>
                        <wp:docPr id="5" name="image11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1.png"/>
                                <pic:cNvPicPr preferRelativeResize="0"/>
                              </pic:nvPicPr>
                              <pic:blipFill>
                                <a:blip r:embed="rId11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28016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1F">
                  <w:pPr>
                    <w:pStyle w:val="Heading3"/>
                    <w:spacing w:after="20" w:before="0" w:lineRule="auto"/>
                    <w:rPr>
                      <w:rFonts w:ascii="Open Sans" w:cs="Open Sans" w:eastAsia="Open Sans" w:hAnsi="Open Sans"/>
                      <w:color w:val="ffffff"/>
                      <w:sz w:val="28"/>
                      <w:szCs w:val="28"/>
                    </w:rPr>
                  </w:pPr>
                  <w:bookmarkStart w:colFirst="0" w:colLast="0" w:name="_btng49evvgdu" w:id="9"/>
                  <w:bookmarkEnd w:id="9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color w:val="ffffff"/>
                      <w:sz w:val="24"/>
                      <w:szCs w:val="24"/>
                      <w:rtl w:val="0"/>
                    </w:rPr>
                    <w:t xml:space="preserve">        </w:t>
                  </w:r>
                  <w:hyperlink r:id="rId12">
                    <w:r w:rsidDel="00000000" w:rsidR="00000000" w:rsidRPr="00000000">
                      <w:rPr>
                        <w:rFonts w:ascii="Open Sans Light" w:cs="Open Sans Light" w:eastAsia="Open Sans Light" w:hAnsi="Open Sans Light"/>
                        <w:color w:val="ffffff"/>
                        <w:sz w:val="24"/>
                        <w:szCs w:val="24"/>
                        <w:u w:val="single"/>
                        <w:rtl w:val="0"/>
                      </w:rPr>
                      <w:t xml:space="preserve">LinkedIn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0">
                  <w:pPr>
                    <w:pStyle w:val="Heading1"/>
                    <w:keepNext w:val="0"/>
                    <w:keepLines w:val="0"/>
                    <w:widowControl w:val="0"/>
                    <w:spacing w:after="100" w:before="240" w:line="240" w:lineRule="auto"/>
                    <w:rPr>
                      <w:rFonts w:ascii="Spectral" w:cs="Spectral" w:eastAsia="Spectral" w:hAnsi="Spectral"/>
                      <w:sz w:val="28"/>
                      <w:szCs w:val="28"/>
                    </w:rPr>
                  </w:pPr>
                  <w:bookmarkStart w:colFirst="0" w:colLast="0" w:name="_8mcnynxvculq" w:id="10"/>
                  <w:bookmarkEnd w:id="10"/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1">
                  <w:pPr>
                    <w:pStyle w:val="Heading1"/>
                    <w:keepNext w:val="0"/>
                    <w:keepLines w:val="0"/>
                    <w:widowControl w:val="0"/>
                    <w:spacing w:after="100" w:before="240" w:line="240" w:lineRule="auto"/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</w:rPr>
                  </w:pPr>
                  <w:bookmarkStart w:colFirst="0" w:colLast="0" w:name="_2i56tsl20e3j" w:id="11"/>
                  <w:bookmarkEnd w:id="11"/>
                  <w:r w:rsidDel="00000000" w:rsidR="00000000" w:rsidRPr="00000000"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  <w:rtl w:val="0"/>
                    </w:rPr>
                    <w:t xml:space="preserve">EDUCATION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2">
                  <w:pPr>
                    <w:pStyle w:val="Heading1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" w:cs="Open Sans" w:eastAsia="Open Sans" w:hAnsi="Open Sans"/>
                      <w:b w:val="0"/>
                      <w:bCs w:val="0"/>
                    </w:rPr>
                  </w:pPr>
                  <w:bookmarkStart w:colFirst="0" w:colLast="0" w:name="_ir8pm1kcznz5" w:id="12"/>
                  <w:bookmarkEnd w:id="12"/>
                  <w:r w:rsidDel="00000000" w:rsidR="00000000" w:rsidRPr="00000000">
                    <w:rPr>
                      <w:rFonts w:ascii="Open Sans" w:cs="Open Sans" w:eastAsia="Open Sans" w:hAnsi="Open Sans"/>
                      <w:sz w:val="22"/>
                      <w:szCs w:val="22"/>
                      <w:rtl w:val="0"/>
                    </w:rPr>
                    <w:t xml:space="preserve">Master in Mathematics &amp; Economics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3">
                  <w:pPr>
                    <w:spacing w:before="80" w:line="240" w:lineRule="auto"/>
                    <w:rPr>
                      <w:rFonts w:ascii="Open Sans" w:cs="Open Sans" w:eastAsia="Open Sans" w:hAnsi="Open Sans"/>
                      <w:b w:val="1"/>
                      <w:bCs w:val="1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rtl w:val="0"/>
                    </w:rPr>
                    <w:t xml:space="preserve">Long Island, University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45721</wp:posOffset>
                        </wp:positionH>
                        <wp:positionV relativeFrom="paragraph">
                          <wp:posOffset>257175</wp:posOffset>
                        </wp:positionV>
                        <wp:extent cx="128016" cy="153619"/>
                        <wp:effectExtent b="0" l="0" r="0" t="0"/>
                        <wp:wrapNone/>
                        <wp:docPr id="6" name="image13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3.png"/>
                                <pic:cNvPicPr preferRelativeResize="0"/>
                              </pic:nvPicPr>
                              <pic:blipFill>
                                <a:blip r:embed="rId13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53619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24">
                  <w:pPr>
                    <w:spacing w:before="80" w:line="240" w:lineRule="auto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       September 2021 - April 2023</w:t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45721</wp:posOffset>
                        </wp:positionH>
                        <wp:positionV relativeFrom="paragraph">
                          <wp:posOffset>266700</wp:posOffset>
                        </wp:positionV>
                        <wp:extent cx="118872" cy="149882"/>
                        <wp:effectExtent b="0" l="0" r="0" t="0"/>
                        <wp:wrapNone/>
                        <wp:docPr id="12" name="image18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8.png"/>
                                <pic:cNvPicPr preferRelativeResize="0"/>
                              </pic:nvPicPr>
                              <pic:blipFill>
                                <a:blip r:embed="rId14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" cy="149882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25">
                  <w:pPr>
                    <w:spacing w:before="80" w:line="240" w:lineRule="auto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       Brookville, NY</w:t>
                  </w:r>
                </w:p>
                <w:p w:rsidR="00000000" w:rsidDel="00000000" w:rsidP="00000000" w:rsidRDefault="00000000" w:rsidRPr="00000000" w14:paraId="00000026">
                  <w:pPr>
                    <w:spacing w:before="80" w:line="240" w:lineRule="auto"/>
                    <w:rPr>
                      <w:rFonts w:ascii="Open Sans Light" w:cs="Open Sans Light" w:eastAsia="Open Sans Light" w:hAnsi="Open Sans Light"/>
                      <w:sz w:val="2"/>
                      <w:szCs w:val="2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7">
                  <w:pPr>
                    <w:pStyle w:val="Heading1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" w:cs="Open Sans" w:eastAsia="Open Sans" w:hAnsi="Open Sans"/>
                      <w:b w:val="0"/>
                      <w:bCs w:val="0"/>
                    </w:rPr>
                  </w:pPr>
                  <w:bookmarkStart w:colFirst="0" w:colLast="0" w:name="_ahwxkf1aui07" w:id="13"/>
                  <w:bookmarkEnd w:id="13"/>
                  <w:r w:rsidDel="00000000" w:rsidR="00000000" w:rsidRPr="00000000">
                    <w:rPr>
                      <w:rFonts w:ascii="Open Sans" w:cs="Open Sans" w:eastAsia="Open Sans" w:hAnsi="Open Sans"/>
                      <w:sz w:val="22"/>
                      <w:szCs w:val="22"/>
                      <w:rtl w:val="0"/>
                    </w:rPr>
                    <w:t xml:space="preserve">Bachelor of Science, Mathematics &amp; Economics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8">
                  <w:pPr>
                    <w:spacing w:before="80" w:line="240" w:lineRule="auto"/>
                    <w:rPr>
                      <w:rFonts w:ascii="Open Sans" w:cs="Open Sans" w:eastAsia="Open Sans" w:hAnsi="Open Sans"/>
                      <w:b w:val="1"/>
                      <w:bCs w:val="1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rtl w:val="0"/>
                    </w:rPr>
                    <w:t xml:space="preserve">Long Island University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45721</wp:posOffset>
                        </wp:positionH>
                        <wp:positionV relativeFrom="paragraph">
                          <wp:posOffset>257175</wp:posOffset>
                        </wp:positionV>
                        <wp:extent cx="128016" cy="153619"/>
                        <wp:effectExtent b="0" l="0" r="0" t="0"/>
                        <wp:wrapNone/>
                        <wp:docPr id="13" name="image13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3.png"/>
                                <pic:cNvPicPr preferRelativeResize="0"/>
                              </pic:nvPicPr>
                              <pic:blipFill>
                                <a:blip r:embed="rId13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53619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29">
                  <w:pPr>
                    <w:spacing w:before="80" w:line="240" w:lineRule="auto"/>
                    <w:rPr>
                      <w:rFonts w:ascii="Open Sans Light" w:cs="Open Sans Light" w:eastAsia="Open Sans Light" w:hAnsi="Open Sans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       September 2017 - April 2021</w:t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45721</wp:posOffset>
                        </wp:positionH>
                        <wp:positionV relativeFrom="paragraph">
                          <wp:posOffset>266700</wp:posOffset>
                        </wp:positionV>
                        <wp:extent cx="118872" cy="149882"/>
                        <wp:effectExtent b="0" l="0" r="0" t="0"/>
                        <wp:wrapNone/>
                        <wp:docPr id="11" name="image18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8.png"/>
                                <pic:cNvPicPr preferRelativeResize="0"/>
                              </pic:nvPicPr>
                              <pic:blipFill>
                                <a:blip r:embed="rId14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872" cy="149882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2A">
                  <w:pPr>
                    <w:spacing w:before="80" w:line="240" w:lineRule="auto"/>
                    <w:rPr>
                      <w:rFonts w:ascii="Rubik Light" w:cs="Rubik Light" w:eastAsia="Rubik Light" w:hAnsi="Rubik Light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       Brookville, NY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B">
                  <w:pPr>
                    <w:spacing w:line="240" w:lineRule="auto"/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</w:rPr>
                  </w:pPr>
                  <w:r w:rsidDel="00000000" w:rsidR="00000000" w:rsidRPr="00000000">
                    <w:pict>
                      <v:rect style="width:0.0pt;height:1.5pt" o:hr="t" o:hrstd="t" o:hralign="center" fillcolor="#A0A0A0" stroked="f"/>
                    </w:pic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C">
                  <w:pPr>
                    <w:pStyle w:val="Heading1"/>
                    <w:keepNext w:val="0"/>
                    <w:keepLines w:val="0"/>
                    <w:widowControl w:val="0"/>
                    <w:spacing w:after="100" w:before="240" w:line="240" w:lineRule="auto"/>
                    <w:rPr>
                      <w:rFonts w:ascii="Rubik" w:cs="Rubik" w:eastAsia="Rubik" w:hAnsi="Rubik"/>
                      <w:b w:val="0"/>
                      <w:bCs w:val="0"/>
                      <w:color w:val="4a86e8"/>
                    </w:rPr>
                  </w:pPr>
                  <w:bookmarkStart w:colFirst="0" w:colLast="0" w:name="_g9rbt19gz4yf" w:id="14"/>
                  <w:bookmarkEnd w:id="14"/>
                  <w:r w:rsidDel="00000000" w:rsidR="00000000" w:rsidRPr="00000000"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  <w:rtl w:val="0"/>
                    </w:rPr>
                    <w:t xml:space="preserve">AWARDS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D">
                  <w:pPr>
                    <w:pStyle w:val="Heading2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 Medium" w:cs="Open Sans Medium" w:eastAsia="Open Sans Medium" w:hAnsi="Open Sans Medium"/>
                      <w:b w:val="0"/>
                      <w:bCs w:val="0"/>
                    </w:rPr>
                  </w:pPr>
                  <w:bookmarkStart w:colFirst="0" w:colLast="0" w:name="_okx2k5x6em19" w:id="15"/>
                  <w:bookmarkEnd w:id="15"/>
                  <w:r w:rsidDel="00000000" w:rsidR="00000000" w:rsidRPr="00000000">
                    <w:rPr>
                      <w:rFonts w:ascii="Open Sans" w:cs="Open Sans" w:eastAsia="Open Sans" w:hAnsi="Open Sans"/>
                      <w:rtl w:val="0"/>
                    </w:rPr>
                    <w:t xml:space="preserve">Dean’s List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E">
                  <w:pPr>
                    <w:spacing w:before="0" w:lineRule="auto"/>
                    <w:rPr>
                      <w:rFonts w:ascii="Open Sans Medium" w:cs="Open Sans Medium" w:eastAsia="Open Sans Medium" w:hAnsi="Open Sans Medium"/>
                    </w:rPr>
                  </w:pPr>
                  <w:r w:rsidDel="00000000" w:rsidR="00000000" w:rsidRPr="00000000">
                    <w:rPr>
                      <w:rFonts w:ascii="Open Sans Light" w:cs="Open Sans Light" w:eastAsia="Open Sans Light" w:hAnsi="Open Sans Light"/>
                      <w:rtl w:val="0"/>
                    </w:rPr>
                    <w:t xml:space="preserve">Long Island, University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drawing>
                      <wp:anchor allowOverlap="1" behindDoc="0" distB="114300" distT="114300" distL="114300" distR="114300" hidden="0" layoutInCell="1" locked="0" relativeHeight="0" simplePos="0">
                        <wp:simplePos x="0" y="0"/>
                        <wp:positionH relativeFrom="column">
                          <wp:posOffset>47626</wp:posOffset>
                        </wp:positionH>
                        <wp:positionV relativeFrom="paragraph">
                          <wp:posOffset>247650</wp:posOffset>
                        </wp:positionV>
                        <wp:extent cx="128016" cy="153619"/>
                        <wp:effectExtent b="0" l="0" r="0" t="0"/>
                        <wp:wrapNone/>
                        <wp:docPr id="10" name="image17.pn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17.png"/>
                                <pic:cNvPicPr preferRelativeResize="0"/>
                              </pic:nvPicPr>
                              <pic:blipFill>
                                <a:blip r:embed="rId13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53619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2F">
                  <w:pPr>
                    <w:pStyle w:val="Heading3"/>
                    <w:widowControl w:val="0"/>
                    <w:spacing w:after="100" w:before="100" w:lineRule="auto"/>
                    <w:ind w:right="300"/>
                    <w:jc w:val="both"/>
                    <w:rPr>
                      <w:rFonts w:ascii="Open Sans" w:cs="Open Sans" w:eastAsia="Open Sans" w:hAnsi="Open Sans"/>
                    </w:rPr>
                  </w:pPr>
                  <w:bookmarkStart w:colFirst="0" w:colLast="0" w:name="_551j37tor9zg" w:id="16"/>
                  <w:bookmarkEnd w:id="16"/>
                  <w:r w:rsidDel="00000000" w:rsidR="00000000" w:rsidRPr="00000000">
                    <w:rPr>
                      <w:rFonts w:ascii="Open Sans Medium" w:cs="Open Sans Medium" w:eastAsia="Open Sans Medium" w:hAnsi="Open Sans Medium"/>
                      <w:color w:val="000000"/>
                      <w:sz w:val="20"/>
                      <w:szCs w:val="20"/>
                      <w:rtl w:val="0"/>
                    </w:rPr>
                    <w:t xml:space="preserve">       MONTH 20XX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0">
                  <w:pPr>
                    <w:spacing w:before="0" w:line="240" w:lineRule="auto"/>
                    <w:rPr/>
                  </w:pPr>
                  <w:r w:rsidDel="00000000" w:rsidR="00000000" w:rsidRPr="00000000">
                    <w:pict>
                      <v:rect style="width:0.0pt;height:1.5pt" o:hr="t" o:hrstd="t" o:hralign="center" fillcolor="#A0A0A0" stroked="f"/>
                    </w:pic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1">
                  <w:pPr>
                    <w:pStyle w:val="Heading1"/>
                    <w:keepNext w:val="0"/>
                    <w:keepLines w:val="0"/>
                    <w:widowControl w:val="0"/>
                    <w:spacing w:after="100" w:before="240" w:lineRule="auto"/>
                    <w:rPr>
                      <w:rFonts w:ascii="Rubik" w:cs="Rubik" w:eastAsia="Rubik" w:hAnsi="Rubik"/>
                      <w:color w:val="4a86e8"/>
                      <w:sz w:val="28"/>
                      <w:szCs w:val="28"/>
                    </w:rPr>
                  </w:pPr>
                  <w:bookmarkStart w:colFirst="0" w:colLast="0" w:name="_k5h9ksyv9i2b" w:id="17"/>
                  <w:bookmarkEnd w:id="17"/>
                  <w:r w:rsidDel="00000000" w:rsidR="00000000" w:rsidRPr="00000000">
                    <w:rPr>
                      <w:rFonts w:ascii="Spectral" w:cs="Spectral" w:eastAsia="Spectral" w:hAnsi="Spectral"/>
                      <w:color w:val="4a86e8"/>
                      <w:sz w:val="28"/>
                      <w:szCs w:val="28"/>
                      <w:rtl w:val="0"/>
                    </w:rPr>
                    <w:t xml:space="preserve">LANGUAGES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1" name=""/>
                            <a:graphic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3917725" y="1190775"/>
                                      <a:ext cx="604838" cy="604838"/>
                                      <a:chOff x="3917725" y="1190775"/>
                                      <a:chExt cx="1913800" cy="1913875"/>
                                    </a:xfrm>
                                  </wpg:grpSpPr>
                                  <wps:wsp>
                                    <wps:cNvSpPr/>
                                    <wps:cNvPr id="2" name="Shape 2"/>
                                    <wps:spPr>
                                      <a:xfrm>
                                        <a:off x="3922500" y="1195600"/>
                                        <a:ext cx="1904100" cy="1904100"/>
                                      </a:xfrm>
                                      <a:prstGeom prst="blockArc">
                                        <a:avLst>
                                          <a:gd fmla="val 10800000" name="adj1"/>
                                          <a:gd fmla="val 9295736" name="adj2"/>
                                          <a:gd fmla="val 14349" name="adj3"/>
                                        </a:avLst>
                                      </a:prstGeom>
                                      <a:solidFill>
                                        <a:srgbClr val="4A86E8"/>
                                      </a:solidFill>
                                      <a:ln cap="flat" cmpd="sng" w="9525">
                                        <a:solidFill>
                                          <a:srgbClr val="FFFFFF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s:wsp>
                                    <wps:cNvSpPr txBox="1"/>
                                    <wps:cNvPr id="3" name="Shape 3"/>
                                    <wps:spPr>
                                      <a:xfrm>
                                        <a:off x="4403100" y="1809100"/>
                                        <a:ext cx="1170300" cy="677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  <w:r w:rsidDel="00000000" w:rsidR="00000000" w:rsidRPr="00000000">
                                            <w:rPr>
                                              <w:rFonts w:ascii="Open Sans SemiBold" w:cs="Open Sans SemiBold" w:eastAsia="Open Sans SemiBold" w:hAnsi="Open Sans SemiBold"/>
                                              <w:b w:val="0"/>
                                              <w:i w:val="0"/>
                                              <w:smallCaps w:val="0"/>
                                              <w:strike w:val="0"/>
                                              <w:color w:val="000000"/>
                                              <w:sz w:val="64"/>
                                              <w:vertAlign w:val="baseline"/>
                                            </w:rPr>
                                            <w:t xml:space="preserve">95</w:t>
                                          </w:r>
                                          <w:r w:rsidDel="00000000" w:rsidR="00000000" w:rsidRPr="00000000">
                                            <w:rPr>
                                              <w:rFonts w:ascii="Open Sans SemiBold" w:cs="Open Sans SemiBold" w:eastAsia="Open Sans SemiBold" w:hAnsi="Open Sans SemiBold"/>
                                              <w:b w:val="0"/>
                                              <w:i w:val="0"/>
                                              <w:smallCaps w:val="0"/>
                                              <w:strike w:val="0"/>
                                              <w:color w:val="000000"/>
                                              <w:sz w:val="64"/>
                                              <w:vertAlign w:val="baseline"/>
                                            </w:rPr>
                                            <w:t xml:space="preserve">%</w:t>
                                          </w:r>
                                        </w:p>
                                      </w:txbxContent>
                                    </wps:txbx>
                                    <wps:bodyPr anchorCtr="0" anchor="t" bIns="91425" lIns="91425" spcFirstLastPara="1" rIns="91425" wrap="square" tIns="91425">
                                      <a:spAutoFit/>
                                    </wps:bodyPr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47626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1" name="image5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5.png"/>
                                    <pic:cNvPicPr preferRelativeResize="0"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4838" cy="604838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1533525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3" name=""/>
                            <a:graphic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3917725" y="1190775"/>
                                      <a:ext cx="604838" cy="604838"/>
                                      <a:chOff x="3917725" y="1190775"/>
                                      <a:chExt cx="1913675" cy="1913725"/>
                                    </a:xfrm>
                                  </wpg:grpSpPr>
                                  <wps:wsp>
                                    <wps:cNvSpPr/>
                                    <wps:cNvPr id="2" name="Shape 2"/>
                                    <wps:spPr>
                                      <a:xfrm>
                                        <a:off x="3922500" y="1195600"/>
                                        <a:ext cx="1904100" cy="1904100"/>
                                      </a:xfrm>
                                      <a:prstGeom prst="blockArc">
                                        <a:avLst>
                                          <a:gd fmla="val 10800000" name="adj1"/>
                                          <a:gd fmla="val 5841548" name="adj2"/>
                                          <a:gd fmla="val 14052" name="adj3"/>
                                        </a:avLst>
                                      </a:prstGeom>
                                      <a:solidFill>
                                        <a:srgbClr val="4A86E8"/>
                                      </a:solidFill>
                                      <a:ln cap="flat" cmpd="sng" w="9525">
                                        <a:solidFill>
                                          <a:srgbClr val="FFFFFF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s:wsp>
                                    <wps:cNvSpPr txBox="1"/>
                                    <wps:cNvPr id="5" name="Shape 5"/>
                                    <wps:spPr>
                                      <a:xfrm>
                                        <a:off x="4400100" y="1821200"/>
                                        <a:ext cx="1110900" cy="677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  <w:r w:rsidDel="00000000" w:rsidR="00000000" w:rsidRPr="00000000">
                                            <w:rPr>
                                              <w:rFonts w:ascii="Open Sans SemiBold" w:cs="Open Sans SemiBold" w:eastAsia="Open Sans SemiBold" w:hAnsi="Open Sans SemiBold"/>
                                              <w:b w:val="0"/>
                                              <w:i w:val="0"/>
                                              <w:smallCaps w:val="0"/>
                                              <w:strike w:val="0"/>
                                              <w:color w:val="000000"/>
                                              <w:sz w:val="64"/>
                                              <w:vertAlign w:val="baseline"/>
                                            </w:rPr>
                                            <w:t xml:space="preserve">75%</w:t>
                                          </w:r>
                                        </w:p>
                                      </w:txbxContent>
                                    </wps:txbx>
                                    <wps:bodyPr anchorCtr="0" anchor="t" bIns="91425" lIns="91425" spcFirstLastPara="1" rIns="91425" wrap="square" tIns="91425">
                                      <a:spAutoFit/>
                                    </wps:bodyPr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1533525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3" name="image8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8.png"/>
                                    <pic:cNvPicPr preferRelativeResize="0"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4838" cy="604838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790575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2" name=""/>
                            <a:graphic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3917725" y="1190725"/>
                                      <a:ext cx="604838" cy="604838"/>
                                      <a:chOff x="3917725" y="1190725"/>
                                      <a:chExt cx="1913750" cy="1913775"/>
                                    </a:xfrm>
                                  </wpg:grpSpPr>
                                  <wps:wsp>
                                    <wps:cNvSpPr/>
                                    <wps:cNvPr id="2" name="Shape 2"/>
                                    <wps:spPr>
                                      <a:xfrm>
                                        <a:off x="3922500" y="1195600"/>
                                        <a:ext cx="1904100" cy="1904100"/>
                                      </a:xfrm>
                                      <a:prstGeom prst="blockArc">
                                        <a:avLst>
                                          <a:gd fmla="val 10800000" name="adj1"/>
                                          <a:gd fmla="val 8182725" name="adj2"/>
                                          <a:gd fmla="val 13422" name="adj3"/>
                                        </a:avLst>
                                      </a:prstGeom>
                                      <a:solidFill>
                                        <a:srgbClr val="4A86E8"/>
                                      </a:solidFill>
                                      <a:ln cap="flat" cmpd="sng" w="9525">
                                        <a:solidFill>
                                          <a:srgbClr val="FFFFFF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s:wsp>
                                    <wps:cNvSpPr txBox="1"/>
                                    <wps:cNvPr id="4" name="Shape 4"/>
                                    <wps:spPr>
                                      <a:xfrm>
                                        <a:off x="4400100" y="1821200"/>
                                        <a:ext cx="1110900" cy="677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  <w:r w:rsidDel="00000000" w:rsidR="00000000" w:rsidRPr="00000000">
                                            <w:rPr>
                                              <w:rFonts w:ascii="Open Sans SemiBold" w:cs="Open Sans SemiBold" w:eastAsia="Open Sans SemiBold" w:hAnsi="Open Sans SemiBold"/>
                                              <w:b w:val="0"/>
                                              <w:i w:val="0"/>
                                              <w:smallCaps w:val="0"/>
                                              <w:strike w:val="0"/>
                                              <w:color w:val="000000"/>
                                              <w:sz w:val="64"/>
                                              <w:vertAlign w:val="baseline"/>
                                            </w:rPr>
                                            <w:t xml:space="preserve">8</w:t>
                                          </w:r>
                                          <w:r w:rsidDel="00000000" w:rsidR="00000000" w:rsidRPr="00000000">
                                            <w:rPr>
                                              <w:rFonts w:ascii="Open Sans SemiBold" w:cs="Open Sans SemiBold" w:eastAsia="Open Sans SemiBold" w:hAnsi="Open Sans SemiBold"/>
                                              <w:b w:val="0"/>
                                              <w:i w:val="0"/>
                                              <w:smallCaps w:val="0"/>
                                              <w:strike w:val="0"/>
                                              <w:color w:val="000000"/>
                                              <w:sz w:val="64"/>
                                              <w:vertAlign w:val="baseline"/>
                                            </w:rPr>
                                            <w:t xml:space="preserve">5%</w:t>
                                          </w:r>
                                        </w:p>
                                      </w:txbxContent>
                                    </wps:txbx>
                                    <wps:bodyPr anchorCtr="0" anchor="t" bIns="91425" lIns="91425" spcFirstLastPara="1" rIns="91425" wrap="square" tIns="91425">
                                      <a:spAutoFit/>
                                    </wps:bodyPr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114300" distT="114300" distL="114300" distR="114300" hidden="0" layoutInCell="1" locked="0" relativeHeight="0" simplePos="0">
                            <wp:simplePos x="0" y="0"/>
                            <wp:positionH relativeFrom="column">
                              <wp:posOffset>790575</wp:posOffset>
                            </wp:positionH>
                            <wp:positionV relativeFrom="paragraph">
                              <wp:posOffset>504825</wp:posOffset>
                            </wp:positionV>
                            <wp:extent cx="604838" cy="604838"/>
                            <wp:effectExtent b="0" l="0" r="0" t="0"/>
                            <wp:wrapNone/>
                            <wp:docPr id="2" name="image7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7.png"/>
                                    <pic:cNvPicPr preferRelativeResize="0"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4838" cy="604838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  <w:p w:rsidR="00000000" w:rsidDel="00000000" w:rsidP="00000000" w:rsidRDefault="00000000" w:rsidRPr="00000000" w14:paraId="00000032">
                  <w:pPr>
                    <w:pStyle w:val="Heading1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 Light" w:cs="Open Sans Light" w:eastAsia="Open Sans Light" w:hAnsi="Open Sans Light"/>
                      <w:b w:val="0"/>
                      <w:bCs w:val="0"/>
                      <w:sz w:val="22"/>
                      <w:szCs w:val="22"/>
                    </w:rPr>
                  </w:pPr>
                  <w:bookmarkStart w:colFirst="0" w:colLast="0" w:name="_xycth9br2eh8" w:id="18"/>
                  <w:bookmarkEnd w:id="18"/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3">
                  <w:pPr>
                    <w:pStyle w:val="Heading1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 Light" w:cs="Open Sans Light" w:eastAsia="Open Sans Light" w:hAnsi="Open Sans Light"/>
                      <w:b w:val="0"/>
                      <w:bCs w:val="0"/>
                      <w:sz w:val="22"/>
                      <w:szCs w:val="22"/>
                    </w:rPr>
                  </w:pPr>
                  <w:bookmarkStart w:colFirst="0" w:colLast="0" w:name="_dwah0a30aku1" w:id="19"/>
                  <w:bookmarkEnd w:id="19"/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4">
                  <w:pPr>
                    <w:pStyle w:val="Heading1"/>
                    <w:keepNext w:val="0"/>
                    <w:keepLines w:val="0"/>
                    <w:widowControl w:val="0"/>
                    <w:spacing w:before="240" w:lineRule="auto"/>
                    <w:rPr>
                      <w:rFonts w:ascii="Open Sans" w:cs="Open Sans" w:eastAsia="Open Sans" w:hAnsi="Open Sans"/>
                      <w:b w:val="0"/>
                      <w:bCs w:val="0"/>
                    </w:rPr>
                  </w:pPr>
                  <w:bookmarkStart w:colFirst="0" w:colLast="0" w:name="_t0b5zi1wcpr8" w:id="20"/>
                  <w:bookmarkEnd w:id="20"/>
                  <w:r w:rsidDel="00000000" w:rsidR="00000000" w:rsidRPr="00000000">
                    <w:rPr>
                      <w:rFonts w:ascii="Open Sans Light" w:cs="Open Sans Light" w:eastAsia="Open Sans Light" w:hAnsi="Open Sans Light"/>
                      <w:b w:val="0"/>
                      <w:bCs w:val="0"/>
                      <w:sz w:val="22"/>
                      <w:szCs w:val="22"/>
                      <w:rtl w:val="0"/>
                    </w:rPr>
                    <w:t xml:space="preserve">  </w:t>
                  </w:r>
                  <w:r w:rsidDel="00000000" w:rsidR="00000000" w:rsidRPr="00000000">
                    <w:rPr>
                      <w:rFonts w:ascii="Open Sans" w:cs="Open Sans" w:eastAsia="Open Sans" w:hAnsi="Open Sans"/>
                      <w:b w:val="0"/>
                      <w:bCs w:val="0"/>
                      <w:sz w:val="22"/>
                      <w:szCs w:val="22"/>
                      <w:rtl w:val="0"/>
                    </w:rPr>
                    <w:t xml:space="preserve">English      </w:t>
                  </w:r>
                  <w:r w:rsidDel="00000000" w:rsidR="00000000" w:rsidRPr="00000000">
                    <w:rPr>
                      <w:rFonts w:ascii="Open Sans" w:cs="Open Sans" w:eastAsia="Open Sans" w:hAnsi="Open Sans"/>
                      <w:b w:val="0"/>
                      <w:bCs w:val="0"/>
                      <w:rtl w:val="0"/>
                    </w:rPr>
                    <w:t xml:space="preserve">Spanish     German</w:t>
                  </w:r>
                </w:p>
              </w:tc>
            </w:tr>
          </w:tbl>
          <w:p w:rsidR="00000000" w:rsidDel="00000000" w:rsidP="00000000" w:rsidRDefault="00000000" w:rsidRPr="00000000" w14:paraId="00000035">
            <w:pPr>
              <w:widowControl w:val="0"/>
              <w:spacing w:before="0" w:lineRule="auto"/>
              <w:rPr>
                <w:rFonts w:ascii="Rubik" w:cs="Rubik" w:eastAsia="Rubik" w:hAnsi="Rubik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Rubik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Rubik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Lato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Spectral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  <w:font w:name="Rubik">
    <w:embedRegular w:fontKey="{00000000-0000-0000-0000-000000000000}" r:id="rId21" w:subsetted="0"/>
    <w:embedBold w:fontKey="{00000000-0000-0000-0000-000000000000}" r:id="rId22" w:subsetted="0"/>
    <w:embedItalic w:fontKey="{00000000-0000-0000-0000-000000000000}" r:id="rId23" w:subsetted="0"/>
    <w:embedBoldItalic w:fontKey="{00000000-0000-0000-0000-000000000000}" r:id="rId24" w:subsetted="0"/>
  </w:font>
  <w:font w:name="Open Sans Medium">
    <w:embedRegular w:fontKey="{00000000-0000-0000-0000-000000000000}" r:id="rId25" w:subsetted="0"/>
    <w:embedBold w:fontKey="{00000000-0000-0000-0000-000000000000}" r:id="rId26" w:subsetted="0"/>
    <w:embedItalic w:fontKey="{00000000-0000-0000-0000-000000000000}" r:id="rId27" w:subsetted="0"/>
    <w:embedBoldItalic w:fontKey="{00000000-0000-0000-0000-000000000000}" r:id="rId28" w:subsetted="0"/>
  </w:font>
  <w:font w:name="Open Sans Light">
    <w:embedRegular w:fontKey="{00000000-0000-0000-0000-000000000000}" r:id="rId29" w:subsetted="0"/>
    <w:embedBold w:fontKey="{00000000-0000-0000-0000-000000000000}" r:id="rId30" w:subsetted="0"/>
    <w:embedItalic w:fontKey="{00000000-0000-0000-0000-000000000000}" r:id="rId31" w:subsetted="0"/>
    <w:embedBoldItalic w:fontKey="{00000000-0000-0000-0000-000000000000}" r:id="rId32" w:subsetted="0"/>
  </w:font>
  <w:font w:name="Open Sans">
    <w:embedRegular w:fontKey="{00000000-0000-0000-0000-000000000000}" r:id="rId33" w:subsetted="0"/>
    <w:embedBold w:fontKey="{00000000-0000-0000-0000-000000000000}" r:id="rId34" w:subsetted="0"/>
    <w:embedItalic w:fontKey="{00000000-0000-0000-0000-000000000000}" r:id="rId35" w:subsetted="0"/>
    <w:embedBoldItalic w:fontKey="{00000000-0000-0000-0000-000000000000}" r:id="rId3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_GB"/>
      </w:rPr>
    </w:rPrDefault>
    <w:pPrDefault>
      <w:pPr>
        <w:spacing w:before="12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80" w:lineRule="auto"/>
    </w:pPr>
    <w:rPr>
      <w:rFonts w:ascii="Raleway" w:cs="Raleway" w:eastAsia="Raleway" w:hAnsi="Raleway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line="240" w:lineRule="auto"/>
    </w:pPr>
    <w:rPr>
      <w:rFonts w:ascii="Raleway" w:cs="Raleway" w:eastAsia="Raleway" w:hAnsi="Raleway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60" w:line="240" w:lineRule="auto"/>
    </w:pPr>
    <w:rPr>
      <w:rFonts w:ascii="Raleway" w:cs="Raleway" w:eastAsia="Raleway" w:hAnsi="Raleway"/>
      <w:b w:val="1"/>
      <w:bCs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5.png"/><Relationship Id="rId5" Type="http://schemas.openxmlformats.org/officeDocument/2006/relationships/styles" Target="styles.xml"/><Relationship Id="rId6" Type="http://schemas.openxmlformats.org/officeDocument/2006/relationships/hyperlink" Target="https://www.beamjobs.com/cover-letter-generator/generate?utm_source=blog&amp;utm_medium=templates&amp;utm_campaign=google_docs&amp;utm_content=functional" TargetMode="External"/><Relationship Id="rId7" Type="http://schemas.openxmlformats.org/officeDocument/2006/relationships/image" Target="media/image10.png"/><Relationship Id="rId8" Type="http://schemas.openxmlformats.org/officeDocument/2006/relationships/image" Target="media/image16.png"/><Relationship Id="rId11" Type="http://schemas.openxmlformats.org/officeDocument/2006/relationships/image" Target="media/image11.png"/><Relationship Id="rId10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hyperlink" Target="http://linkedin.com" TargetMode="External"/><Relationship Id="rId14" Type="http://schemas.openxmlformats.org/officeDocument/2006/relationships/image" Target="media/image18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Spectral-boldItalic.ttf"/><Relationship Id="rId22" Type="http://schemas.openxmlformats.org/officeDocument/2006/relationships/font" Target="fonts/Rubik-bold.ttf"/><Relationship Id="rId21" Type="http://schemas.openxmlformats.org/officeDocument/2006/relationships/font" Target="fonts/Rubik-regular.ttf"/><Relationship Id="rId24" Type="http://schemas.openxmlformats.org/officeDocument/2006/relationships/font" Target="fonts/Rubik-boldItalic.ttf"/><Relationship Id="rId23" Type="http://schemas.openxmlformats.org/officeDocument/2006/relationships/font" Target="fonts/Rubik-italic.ttf"/><Relationship Id="rId1" Type="http://schemas.openxmlformats.org/officeDocument/2006/relationships/font" Target="fonts/RubikMedium-regular.ttf"/><Relationship Id="rId2" Type="http://schemas.openxmlformats.org/officeDocument/2006/relationships/font" Target="fonts/RubikMedium-bold.ttf"/><Relationship Id="rId3" Type="http://schemas.openxmlformats.org/officeDocument/2006/relationships/font" Target="fonts/RubikMedium-italic.ttf"/><Relationship Id="rId4" Type="http://schemas.openxmlformats.org/officeDocument/2006/relationships/font" Target="fonts/RubikMedium-boldItalic.ttf"/><Relationship Id="rId9" Type="http://schemas.openxmlformats.org/officeDocument/2006/relationships/font" Target="fonts/RubikLight-regular.ttf"/><Relationship Id="rId26" Type="http://schemas.openxmlformats.org/officeDocument/2006/relationships/font" Target="fonts/OpenSansMedium-bold.ttf"/><Relationship Id="rId25" Type="http://schemas.openxmlformats.org/officeDocument/2006/relationships/font" Target="fonts/OpenSansMedium-regular.ttf"/><Relationship Id="rId28" Type="http://schemas.openxmlformats.org/officeDocument/2006/relationships/font" Target="fonts/OpenSansMedium-boldItalic.ttf"/><Relationship Id="rId27" Type="http://schemas.openxmlformats.org/officeDocument/2006/relationships/font" Target="fonts/OpenSansMedium-italic.ttf"/><Relationship Id="rId5" Type="http://schemas.openxmlformats.org/officeDocument/2006/relationships/font" Target="fonts/Raleway-regular.ttf"/><Relationship Id="rId6" Type="http://schemas.openxmlformats.org/officeDocument/2006/relationships/font" Target="fonts/Raleway-bold.ttf"/><Relationship Id="rId29" Type="http://schemas.openxmlformats.org/officeDocument/2006/relationships/font" Target="fonts/OpenSansLight-regular.ttf"/><Relationship Id="rId7" Type="http://schemas.openxmlformats.org/officeDocument/2006/relationships/font" Target="fonts/Raleway-italic.ttf"/><Relationship Id="rId8" Type="http://schemas.openxmlformats.org/officeDocument/2006/relationships/font" Target="fonts/Raleway-boldItalic.ttf"/><Relationship Id="rId31" Type="http://schemas.openxmlformats.org/officeDocument/2006/relationships/font" Target="fonts/OpenSansLight-italic.ttf"/><Relationship Id="rId30" Type="http://schemas.openxmlformats.org/officeDocument/2006/relationships/font" Target="fonts/OpenSansLight-bold.ttf"/><Relationship Id="rId11" Type="http://schemas.openxmlformats.org/officeDocument/2006/relationships/font" Target="fonts/RubikLight-italic.ttf"/><Relationship Id="rId33" Type="http://schemas.openxmlformats.org/officeDocument/2006/relationships/font" Target="fonts/OpenSans-regular.ttf"/><Relationship Id="rId10" Type="http://schemas.openxmlformats.org/officeDocument/2006/relationships/font" Target="fonts/RubikLight-bold.ttf"/><Relationship Id="rId32" Type="http://schemas.openxmlformats.org/officeDocument/2006/relationships/font" Target="fonts/OpenSansLight-boldItalic.ttf"/><Relationship Id="rId13" Type="http://schemas.openxmlformats.org/officeDocument/2006/relationships/font" Target="fonts/Lato-regular.ttf"/><Relationship Id="rId35" Type="http://schemas.openxmlformats.org/officeDocument/2006/relationships/font" Target="fonts/OpenSans-italic.ttf"/><Relationship Id="rId12" Type="http://schemas.openxmlformats.org/officeDocument/2006/relationships/font" Target="fonts/RubikLight-boldItalic.ttf"/><Relationship Id="rId34" Type="http://schemas.openxmlformats.org/officeDocument/2006/relationships/font" Target="fonts/OpenSans-bold.ttf"/><Relationship Id="rId15" Type="http://schemas.openxmlformats.org/officeDocument/2006/relationships/font" Target="fonts/Lato-italic.ttf"/><Relationship Id="rId14" Type="http://schemas.openxmlformats.org/officeDocument/2006/relationships/font" Target="fonts/Lato-bold.ttf"/><Relationship Id="rId36" Type="http://schemas.openxmlformats.org/officeDocument/2006/relationships/font" Target="fonts/OpenSans-boldItalic.ttf"/><Relationship Id="rId17" Type="http://schemas.openxmlformats.org/officeDocument/2006/relationships/font" Target="fonts/Spectral-regular.ttf"/><Relationship Id="rId16" Type="http://schemas.openxmlformats.org/officeDocument/2006/relationships/font" Target="fonts/Lato-boldItalic.ttf"/><Relationship Id="rId19" Type="http://schemas.openxmlformats.org/officeDocument/2006/relationships/font" Target="fonts/Spectral-italic.ttf"/><Relationship Id="rId18" Type="http://schemas.openxmlformats.org/officeDocument/2006/relationships/font" Target="fonts/Spectral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